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18" w:rsidRDefault="00E8441A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1D00C58" wp14:editId="55768906">
            <wp:simplePos x="0" y="0"/>
            <wp:positionH relativeFrom="margin">
              <wp:posOffset>-339379</wp:posOffset>
            </wp:positionH>
            <wp:positionV relativeFrom="paragraph">
              <wp:posOffset>321</wp:posOffset>
            </wp:positionV>
            <wp:extent cx="3293745" cy="3375304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20000" contrast="7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745" cy="3375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02FCF">
        <w:rPr>
          <w:noProof/>
        </w:rPr>
        <w:drawing>
          <wp:anchor distT="0" distB="0" distL="114300" distR="114300" simplePos="0" relativeHeight="251660288" behindDoc="0" locked="0" layoutInCell="1" allowOverlap="1" wp14:anchorId="5C13121A" wp14:editId="62AA4D7B">
            <wp:simplePos x="0" y="0"/>
            <wp:positionH relativeFrom="margin">
              <wp:posOffset>-356235</wp:posOffset>
            </wp:positionH>
            <wp:positionV relativeFrom="paragraph">
              <wp:posOffset>3481542</wp:posOffset>
            </wp:positionV>
            <wp:extent cx="3193415" cy="4508500"/>
            <wp:effectExtent l="0" t="0" r="698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415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E7A">
        <w:rPr>
          <w:noProof/>
        </w:rPr>
        <w:drawing>
          <wp:anchor distT="0" distB="0" distL="114300" distR="114300" simplePos="0" relativeHeight="251659264" behindDoc="0" locked="0" layoutInCell="1" allowOverlap="1" wp14:anchorId="2BA841F6" wp14:editId="70F73F00">
            <wp:simplePos x="0" y="0"/>
            <wp:positionH relativeFrom="margin">
              <wp:posOffset>3124200</wp:posOffset>
            </wp:positionH>
            <wp:positionV relativeFrom="paragraph">
              <wp:posOffset>0</wp:posOffset>
            </wp:positionV>
            <wp:extent cx="3276600" cy="3548629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13000" contras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548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218" w:rsidRDefault="005F5218"/>
    <w:p w:rsidR="005F5218" w:rsidRDefault="005F5218"/>
    <w:p w:rsidR="00F6319E" w:rsidRDefault="00F6319E">
      <w:r>
        <w:rPr>
          <w:noProof/>
        </w:rPr>
        <w:drawing>
          <wp:anchor distT="0" distB="0" distL="114300" distR="114300" simplePos="0" relativeHeight="251661312" behindDoc="0" locked="0" layoutInCell="1" allowOverlap="1" wp14:anchorId="19B00B2B" wp14:editId="11A92885">
            <wp:simplePos x="0" y="0"/>
            <wp:positionH relativeFrom="page">
              <wp:posOffset>3583305</wp:posOffset>
            </wp:positionH>
            <wp:positionV relativeFrom="paragraph">
              <wp:posOffset>230505</wp:posOffset>
            </wp:positionV>
            <wp:extent cx="4092575" cy="2421255"/>
            <wp:effectExtent l="0" t="2540" r="635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92575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19E" w:rsidRDefault="00F6319E"/>
    <w:p w:rsidR="00F6319E" w:rsidRDefault="00F6319E"/>
    <w:p w:rsidR="00F6319E" w:rsidRDefault="00F6319E"/>
    <w:p w:rsidR="00F6319E" w:rsidRDefault="00F6319E"/>
    <w:p w:rsidR="00F6319E" w:rsidRDefault="00F6319E"/>
    <w:p w:rsidR="00A31C56" w:rsidRDefault="00E8441A"/>
    <w:p w:rsidR="00F6319E" w:rsidRDefault="00F6319E"/>
    <w:p w:rsidR="00F6319E" w:rsidRDefault="00F6319E"/>
    <w:p w:rsidR="00F6319E" w:rsidRDefault="00F6319E"/>
    <w:p w:rsidR="00F6319E" w:rsidRDefault="00F6319E"/>
    <w:p w:rsidR="00F6319E" w:rsidRDefault="00F6319E"/>
    <w:p w:rsidR="00F6319E" w:rsidRDefault="00F6319E" w:rsidP="00850444">
      <w:pPr>
        <w:spacing w:before="60" w:after="0" w:line="240" w:lineRule="auto"/>
      </w:pPr>
    </w:p>
    <w:p w:rsidR="00A52311" w:rsidRDefault="00A52311" w:rsidP="00850444">
      <w:pPr>
        <w:spacing w:before="60" w:after="0" w:line="240" w:lineRule="auto"/>
      </w:pPr>
      <w:r w:rsidRPr="00850444">
        <w:rPr>
          <w:b/>
        </w:rPr>
        <w:t>Questions</w:t>
      </w:r>
    </w:p>
    <w:p w:rsidR="00F6319E" w:rsidRDefault="00F6319E" w:rsidP="00850444">
      <w:pPr>
        <w:spacing w:before="60" w:after="0" w:line="240" w:lineRule="auto"/>
        <w:rPr>
          <w:rFonts w:ascii="HelveticaNeueCE-Roman" w:hAnsi="HelveticaNeueCE-Roman" w:cs="HelveticaNeueCE-Roman"/>
          <w:sz w:val="20"/>
          <w:szCs w:val="20"/>
        </w:rPr>
      </w:pPr>
      <w:r w:rsidRPr="00850444">
        <w:rPr>
          <w:b/>
        </w:rPr>
        <w:t>1</w:t>
      </w:r>
      <w:r>
        <w:t xml:space="preserve">. </w:t>
      </w:r>
      <w:r>
        <w:rPr>
          <w:rFonts w:ascii="HelveticaNeueCE-Roman" w:hAnsi="HelveticaNeueCE-Roman" w:cs="HelveticaNeueCE-Roman"/>
          <w:sz w:val="20"/>
          <w:szCs w:val="20"/>
        </w:rPr>
        <w:t>What is meant by the frequency of a sound?</w:t>
      </w:r>
    </w:p>
    <w:p w:rsidR="00A52311" w:rsidRDefault="00850444" w:rsidP="00850444">
      <w:pPr>
        <w:autoSpaceDE w:val="0"/>
        <w:autoSpaceDN w:val="0"/>
        <w:adjustRightInd w:val="0"/>
        <w:spacing w:before="60" w:after="0" w:line="240" w:lineRule="auto"/>
        <w:rPr>
          <w:rFonts w:ascii="HelveticaNeueCE-Roman" w:hAnsi="HelveticaNeueCE-Roman" w:cs="HelveticaNeueCE-Roman"/>
          <w:color w:val="000000"/>
          <w:sz w:val="20"/>
          <w:szCs w:val="20"/>
        </w:rPr>
      </w:pPr>
      <w:r w:rsidRPr="00850444">
        <w:rPr>
          <w:rFonts w:ascii="HelveticaNeueCE-Roman" w:hAnsi="HelveticaNeueCE-Roman" w:cs="HelveticaNeueCE-Roman"/>
          <w:b/>
          <w:sz w:val="20"/>
          <w:szCs w:val="20"/>
        </w:rPr>
        <w:t>2.</w:t>
      </w:r>
      <w:r>
        <w:rPr>
          <w:rFonts w:ascii="HelveticaNeueCE-Roman" w:hAnsi="HelveticaNeueCE-Roman" w:cs="HelveticaNeueCE-Roman"/>
          <w:sz w:val="20"/>
          <w:szCs w:val="20"/>
        </w:rPr>
        <w:t xml:space="preserve"> </w:t>
      </w:r>
      <w:r>
        <w:rPr>
          <w:rFonts w:ascii="HelveticaNeueCE-Roman" w:hAnsi="HelveticaNeueCE-Roman" w:cs="HelveticaNeueCE-Roman"/>
          <w:color w:val="000000"/>
          <w:sz w:val="20"/>
          <w:szCs w:val="20"/>
        </w:rPr>
        <w:t>At what dB:</w:t>
      </w:r>
      <w:r>
        <w:rPr>
          <w:rFonts w:ascii="HelveticaNeueCE-Roman" w:hAnsi="HelveticaNeueCE-Roman" w:cs="HelveticaNeueCE-Roman"/>
          <w:color w:val="000000"/>
          <w:sz w:val="20"/>
          <w:szCs w:val="20"/>
        </w:rPr>
        <w:t xml:space="preserve">   </w:t>
      </w:r>
      <w:r>
        <w:rPr>
          <w:rFonts w:ascii="HelveticaNeueCE-Bold" w:hAnsi="HelveticaNeueCE-Bold" w:cs="HelveticaNeueCE-Bold"/>
          <w:b/>
          <w:bCs/>
          <w:color w:val="FF0078"/>
          <w:sz w:val="20"/>
          <w:szCs w:val="20"/>
        </w:rPr>
        <w:t xml:space="preserve">a </w:t>
      </w:r>
      <w:r>
        <w:rPr>
          <w:rFonts w:ascii="HelveticaNeueCE-Roman" w:hAnsi="HelveticaNeueCE-Roman" w:cs="HelveticaNeueCE-Roman"/>
          <w:color w:val="000000"/>
          <w:sz w:val="20"/>
          <w:szCs w:val="20"/>
        </w:rPr>
        <w:t>is normal conversation</w:t>
      </w:r>
      <w:r>
        <w:rPr>
          <w:rFonts w:ascii="HelveticaNeueCE-Roman" w:hAnsi="HelveticaNeueCE-Roman" w:cs="HelveticaNeueCE-Roman"/>
          <w:color w:val="000000"/>
          <w:sz w:val="20"/>
          <w:szCs w:val="20"/>
        </w:rPr>
        <w:t xml:space="preserve">     </w:t>
      </w:r>
      <w:r>
        <w:rPr>
          <w:rFonts w:ascii="HelveticaNeueCE-Bold" w:hAnsi="HelveticaNeueCE-Bold" w:cs="HelveticaNeueCE-Bold"/>
          <w:b/>
          <w:bCs/>
          <w:color w:val="FF0078"/>
          <w:sz w:val="20"/>
          <w:szCs w:val="20"/>
        </w:rPr>
        <w:t xml:space="preserve">b </w:t>
      </w:r>
      <w:r>
        <w:rPr>
          <w:rFonts w:ascii="HelveticaNeueCE-Roman" w:hAnsi="HelveticaNeueCE-Roman" w:cs="HelveticaNeueCE-Roman"/>
          <w:color w:val="000000"/>
          <w:sz w:val="20"/>
          <w:szCs w:val="20"/>
        </w:rPr>
        <w:t>is pain felt?</w:t>
      </w:r>
    </w:p>
    <w:p w:rsidR="00850444" w:rsidRDefault="00850444" w:rsidP="00850444">
      <w:pPr>
        <w:autoSpaceDE w:val="0"/>
        <w:autoSpaceDN w:val="0"/>
        <w:adjustRightInd w:val="0"/>
        <w:spacing w:before="60" w:after="0" w:line="240" w:lineRule="auto"/>
        <w:rPr>
          <w:rFonts w:ascii="HelveticaNeueCE-Roman" w:hAnsi="HelveticaNeueCE-Roman" w:cs="HelveticaNeueCE-Roman"/>
          <w:sz w:val="20"/>
          <w:szCs w:val="20"/>
        </w:rPr>
      </w:pPr>
      <w:r w:rsidRPr="00850444">
        <w:rPr>
          <w:rFonts w:ascii="HelveticaNeueCE-Roman" w:hAnsi="HelveticaNeueCE-Roman" w:cs="HelveticaNeueCE-Roman"/>
          <w:b/>
          <w:sz w:val="20"/>
          <w:szCs w:val="20"/>
        </w:rPr>
        <w:t>3.</w:t>
      </w:r>
      <w:r>
        <w:rPr>
          <w:rFonts w:ascii="HelveticaNeueCE-Roman" w:hAnsi="HelveticaNeueCE-Roman" w:cs="HelveticaNeueCE-Roman"/>
          <w:sz w:val="20"/>
          <w:szCs w:val="20"/>
        </w:rPr>
        <w:t xml:space="preserve"> </w:t>
      </w:r>
      <w:r>
        <w:rPr>
          <w:rFonts w:ascii="HelveticaNeueCE-Roman" w:hAnsi="HelveticaNeueCE-Roman" w:cs="HelveticaNeueCE-Roman"/>
          <w:sz w:val="20"/>
          <w:szCs w:val="20"/>
        </w:rPr>
        <w:t>Explain why we can’t hear the nuclear explosions</w:t>
      </w:r>
      <w:r>
        <w:rPr>
          <w:rFonts w:ascii="HelveticaNeueCE-Roman" w:hAnsi="HelveticaNeueCE-Roman" w:cs="HelveticaNeueCE-Roman"/>
          <w:sz w:val="20"/>
          <w:szCs w:val="20"/>
        </w:rPr>
        <w:t xml:space="preserve"> </w:t>
      </w:r>
      <w:r>
        <w:rPr>
          <w:rFonts w:ascii="HelveticaNeueCE-Roman" w:hAnsi="HelveticaNeueCE-Roman" w:cs="HelveticaNeueCE-Roman"/>
          <w:sz w:val="20"/>
          <w:szCs w:val="20"/>
        </w:rPr>
        <w:t>on the Sun.</w:t>
      </w:r>
    </w:p>
    <w:p w:rsidR="00850444" w:rsidRDefault="00850444" w:rsidP="00850444">
      <w:pPr>
        <w:autoSpaceDE w:val="0"/>
        <w:autoSpaceDN w:val="0"/>
        <w:adjustRightInd w:val="0"/>
        <w:spacing w:before="60" w:after="0" w:line="240" w:lineRule="auto"/>
        <w:rPr>
          <w:rFonts w:ascii="HelveticaNeueCE-Roman" w:hAnsi="HelveticaNeueCE-Roman" w:cs="HelveticaNeueCE-Roman"/>
          <w:sz w:val="20"/>
          <w:szCs w:val="20"/>
        </w:rPr>
      </w:pPr>
      <w:r w:rsidRPr="00850444">
        <w:rPr>
          <w:rFonts w:ascii="HelveticaNeueCE-Roman" w:hAnsi="HelveticaNeueCE-Roman" w:cs="HelveticaNeueCE-Roman"/>
          <w:b/>
          <w:sz w:val="20"/>
          <w:szCs w:val="20"/>
        </w:rPr>
        <w:t>4</w:t>
      </w:r>
      <w:r>
        <w:rPr>
          <w:rFonts w:ascii="HelveticaNeueCE-Roman" w:hAnsi="HelveticaNeueCE-Roman" w:cs="HelveticaNeueCE-Roman"/>
          <w:sz w:val="20"/>
          <w:szCs w:val="20"/>
        </w:rPr>
        <w:t xml:space="preserve">. </w:t>
      </w:r>
      <w:r>
        <w:rPr>
          <w:rFonts w:ascii="HelveticaNeueCE-Roman" w:hAnsi="HelveticaNeueCE-Roman" w:cs="HelveticaNeueCE-Roman"/>
          <w:sz w:val="20"/>
          <w:szCs w:val="20"/>
        </w:rPr>
        <w:t xml:space="preserve">In old cowboy fi </w:t>
      </w:r>
      <w:proofErr w:type="spellStart"/>
      <w:r>
        <w:rPr>
          <w:rFonts w:ascii="HelveticaNeueCE-Roman" w:hAnsi="HelveticaNeueCE-Roman" w:cs="HelveticaNeueCE-Roman"/>
          <w:sz w:val="20"/>
          <w:szCs w:val="20"/>
        </w:rPr>
        <w:t>lms</w:t>
      </w:r>
      <w:proofErr w:type="spellEnd"/>
      <w:r>
        <w:rPr>
          <w:rFonts w:ascii="HelveticaNeueCE-Roman" w:hAnsi="HelveticaNeueCE-Roman" w:cs="HelveticaNeueCE-Roman"/>
          <w:sz w:val="20"/>
          <w:szCs w:val="20"/>
        </w:rPr>
        <w:t>, Indians could tell if buffalo</w:t>
      </w:r>
      <w:r>
        <w:rPr>
          <w:rFonts w:ascii="HelveticaNeueCE-Roman" w:hAnsi="HelveticaNeueCE-Roman" w:cs="HelveticaNeueCE-Roman"/>
          <w:sz w:val="20"/>
          <w:szCs w:val="20"/>
        </w:rPr>
        <w:t xml:space="preserve"> </w:t>
      </w:r>
      <w:r>
        <w:rPr>
          <w:rFonts w:ascii="HelveticaNeueCE-Roman" w:hAnsi="HelveticaNeueCE-Roman" w:cs="HelveticaNeueCE-Roman"/>
          <w:sz w:val="20"/>
          <w:szCs w:val="20"/>
        </w:rPr>
        <w:t>were approaching by placing their ear on the</w:t>
      </w:r>
      <w:r>
        <w:rPr>
          <w:rFonts w:ascii="HelveticaNeueCE-Roman" w:hAnsi="HelveticaNeueCE-Roman" w:cs="HelveticaNeueCE-Roman"/>
          <w:sz w:val="20"/>
          <w:szCs w:val="20"/>
        </w:rPr>
        <w:t xml:space="preserve"> </w:t>
      </w:r>
      <w:r>
        <w:rPr>
          <w:rFonts w:ascii="HelveticaNeueCE-Roman" w:hAnsi="HelveticaNeueCE-Roman" w:cs="HelveticaNeueCE-Roman"/>
          <w:sz w:val="20"/>
          <w:szCs w:val="20"/>
        </w:rPr>
        <w:t>ground. Suggest how this helps.</w:t>
      </w:r>
    </w:p>
    <w:p w:rsidR="00850444" w:rsidRDefault="00850444" w:rsidP="00850444">
      <w:pPr>
        <w:autoSpaceDE w:val="0"/>
        <w:autoSpaceDN w:val="0"/>
        <w:adjustRightInd w:val="0"/>
        <w:spacing w:before="60" w:after="0" w:line="240" w:lineRule="auto"/>
        <w:rPr>
          <w:rFonts w:ascii="HelveticaNeueCE-Roman" w:hAnsi="HelveticaNeueCE-Roman" w:cs="HelveticaNeueCE-Roman"/>
          <w:color w:val="000000"/>
          <w:sz w:val="20"/>
          <w:szCs w:val="20"/>
        </w:rPr>
      </w:pPr>
      <w:r w:rsidRPr="00850444">
        <w:rPr>
          <w:rFonts w:ascii="HelveticaNeueCE-Roman" w:hAnsi="HelveticaNeueCE-Roman" w:cs="HelveticaNeueCE-Roman"/>
          <w:b/>
          <w:sz w:val="20"/>
          <w:szCs w:val="20"/>
        </w:rPr>
        <w:t>5</w:t>
      </w:r>
      <w:r>
        <w:rPr>
          <w:rFonts w:ascii="HelveticaNeueCE-Roman" w:hAnsi="HelveticaNeueCE-Roman" w:cs="HelveticaNeueCE-Roman"/>
          <w:sz w:val="20"/>
          <w:szCs w:val="20"/>
        </w:rPr>
        <w:t xml:space="preserve">. </w:t>
      </w:r>
      <w:r>
        <w:rPr>
          <w:rFonts w:ascii="HelveticaNeueCE-Roman" w:hAnsi="HelveticaNeueCE-Roman" w:cs="HelveticaNeueCE-Roman"/>
          <w:color w:val="000000"/>
          <w:sz w:val="20"/>
          <w:szCs w:val="20"/>
        </w:rPr>
        <w:t>In air at 20ºC, how far would sound travel in:</w:t>
      </w:r>
      <w:r>
        <w:rPr>
          <w:rFonts w:ascii="HelveticaNeueCE-Roman" w:hAnsi="HelveticaNeueCE-Roman" w:cs="HelveticaNeueCE-Roman"/>
          <w:color w:val="000000"/>
          <w:sz w:val="20"/>
          <w:szCs w:val="20"/>
        </w:rPr>
        <w:t xml:space="preserve"> </w:t>
      </w:r>
      <w:r>
        <w:rPr>
          <w:rFonts w:ascii="HelveticaNeueCE-Bold" w:hAnsi="HelveticaNeueCE-Bold" w:cs="HelveticaNeueCE-Bold"/>
          <w:b/>
          <w:bCs/>
          <w:color w:val="FF0078"/>
          <w:sz w:val="20"/>
          <w:szCs w:val="20"/>
        </w:rPr>
        <w:t xml:space="preserve">a </w:t>
      </w:r>
      <w:r>
        <w:rPr>
          <w:rFonts w:ascii="HelveticaNeueCE-Roman" w:hAnsi="HelveticaNeueCE-Roman" w:cs="HelveticaNeueCE-Roman"/>
          <w:color w:val="000000"/>
          <w:sz w:val="20"/>
          <w:szCs w:val="20"/>
        </w:rPr>
        <w:t>1 second</w:t>
      </w:r>
      <w:r>
        <w:rPr>
          <w:rFonts w:ascii="HelveticaNeueCE-Roman" w:hAnsi="HelveticaNeueCE-Roman" w:cs="HelveticaNeueCE-Roman"/>
          <w:color w:val="000000"/>
          <w:sz w:val="20"/>
          <w:szCs w:val="20"/>
        </w:rPr>
        <w:t xml:space="preserve"> </w:t>
      </w:r>
      <w:r>
        <w:rPr>
          <w:rFonts w:ascii="HelveticaNeueCE-Bold" w:hAnsi="HelveticaNeueCE-Bold" w:cs="HelveticaNeueCE-Bold"/>
          <w:b/>
          <w:bCs/>
          <w:color w:val="FF0078"/>
          <w:sz w:val="20"/>
          <w:szCs w:val="20"/>
        </w:rPr>
        <w:t xml:space="preserve">b </w:t>
      </w:r>
      <w:r>
        <w:rPr>
          <w:rFonts w:ascii="HelveticaNeueCE-Roman" w:hAnsi="HelveticaNeueCE-Roman" w:cs="HelveticaNeueCE-Roman"/>
          <w:color w:val="000000"/>
          <w:sz w:val="20"/>
          <w:szCs w:val="20"/>
        </w:rPr>
        <w:t>3 seconds</w:t>
      </w:r>
      <w:r>
        <w:rPr>
          <w:rFonts w:ascii="HelveticaNeueCE-Roman" w:hAnsi="HelveticaNeueCE-Roman" w:cs="HelveticaNeueCE-Roman"/>
          <w:color w:val="000000"/>
          <w:sz w:val="20"/>
          <w:szCs w:val="20"/>
        </w:rPr>
        <w:t xml:space="preserve"> </w:t>
      </w:r>
      <w:r>
        <w:rPr>
          <w:rFonts w:ascii="HelveticaNeueCE-Bold" w:hAnsi="HelveticaNeueCE-Bold" w:cs="HelveticaNeueCE-Bold"/>
          <w:b/>
          <w:bCs/>
          <w:color w:val="FF0078"/>
          <w:sz w:val="20"/>
          <w:szCs w:val="20"/>
        </w:rPr>
        <w:t xml:space="preserve">c </w:t>
      </w:r>
      <w:r>
        <w:rPr>
          <w:rFonts w:ascii="HelveticaNeueCE-Roman" w:hAnsi="HelveticaNeueCE-Roman" w:cs="HelveticaNeueCE-Roman"/>
          <w:color w:val="000000"/>
          <w:sz w:val="20"/>
          <w:szCs w:val="20"/>
        </w:rPr>
        <w:t>1 minute?</w:t>
      </w:r>
    </w:p>
    <w:p w:rsidR="00850444" w:rsidRDefault="00850444" w:rsidP="00850444">
      <w:pPr>
        <w:autoSpaceDE w:val="0"/>
        <w:autoSpaceDN w:val="0"/>
        <w:adjustRightInd w:val="0"/>
        <w:spacing w:before="60" w:after="0" w:line="240" w:lineRule="auto"/>
        <w:rPr>
          <w:rFonts w:ascii="HelveticaNeueCE-Roman" w:hAnsi="HelveticaNeueCE-Roman" w:cs="HelveticaNeueCE-Roman"/>
          <w:color w:val="000000"/>
          <w:sz w:val="20"/>
          <w:szCs w:val="20"/>
        </w:rPr>
      </w:pPr>
      <w:r w:rsidRPr="00850444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7029DCB3" wp14:editId="1104C022">
            <wp:simplePos x="0" y="0"/>
            <wp:positionH relativeFrom="column">
              <wp:posOffset>3268301</wp:posOffset>
            </wp:positionH>
            <wp:positionV relativeFrom="paragraph">
              <wp:posOffset>36486</wp:posOffset>
            </wp:positionV>
            <wp:extent cx="1901228" cy="653231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150" cy="661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444">
        <w:rPr>
          <w:rFonts w:ascii="HelveticaNeueCE-Roman" w:hAnsi="HelveticaNeueCE-Roman" w:cs="HelveticaNeueCE-Roman"/>
          <w:b/>
          <w:color w:val="000000"/>
          <w:sz w:val="20"/>
          <w:szCs w:val="20"/>
        </w:rPr>
        <w:t>6</w:t>
      </w:r>
      <w:r>
        <w:rPr>
          <w:rFonts w:ascii="HelveticaNeueCE-Roman" w:hAnsi="HelveticaNeueCE-Roman" w:cs="HelveticaNeueCE-Roman"/>
          <w:color w:val="000000"/>
          <w:sz w:val="20"/>
          <w:szCs w:val="20"/>
        </w:rPr>
        <w:t xml:space="preserve">. </w:t>
      </w:r>
      <w:r>
        <w:rPr>
          <w:rFonts w:ascii="HelveticaNeueCE-Roman" w:hAnsi="HelveticaNeueCE-Roman" w:cs="HelveticaNeueCE-Roman"/>
          <w:color w:val="000000"/>
          <w:sz w:val="20"/>
          <w:szCs w:val="20"/>
        </w:rPr>
        <w:t>Which of the displays</w:t>
      </w:r>
      <w:r>
        <w:rPr>
          <w:rFonts w:ascii="HelveticaNeueCE-Roman" w:hAnsi="HelveticaNeueCE-Roman" w:cs="HelveticaNeueCE-Roman"/>
          <w:color w:val="000000"/>
          <w:sz w:val="20"/>
          <w:szCs w:val="20"/>
        </w:rPr>
        <w:t xml:space="preserve"> on the right</w:t>
      </w:r>
      <w:r>
        <w:rPr>
          <w:rFonts w:ascii="HelveticaNeueCE-Roman" w:hAnsi="HelveticaNeueCE-Roman" w:cs="HelveticaNeueCE-Roman"/>
          <w:color w:val="000000"/>
          <w:sz w:val="20"/>
          <w:szCs w:val="20"/>
        </w:rPr>
        <w:t xml:space="preserve"> was caused by:</w:t>
      </w:r>
      <w:r w:rsidRPr="00850444">
        <w:rPr>
          <w:noProof/>
        </w:rPr>
        <w:t xml:space="preserve"> </w:t>
      </w:r>
    </w:p>
    <w:p w:rsidR="00850444" w:rsidRDefault="00850444" w:rsidP="00850444">
      <w:pPr>
        <w:autoSpaceDE w:val="0"/>
        <w:autoSpaceDN w:val="0"/>
        <w:adjustRightInd w:val="0"/>
        <w:spacing w:before="60" w:after="0" w:line="240" w:lineRule="auto"/>
        <w:rPr>
          <w:rFonts w:ascii="HelveticaNeueCE-Roman" w:hAnsi="HelveticaNeueCE-Roman" w:cs="HelveticaNeueCE-Roman"/>
          <w:color w:val="000000"/>
          <w:sz w:val="20"/>
          <w:szCs w:val="20"/>
        </w:rPr>
      </w:pPr>
      <w:proofErr w:type="spellStart"/>
      <w:proofErr w:type="gramStart"/>
      <w:r>
        <w:rPr>
          <w:rFonts w:ascii="HelveticaNeueCE-Bold" w:hAnsi="HelveticaNeueCE-Bold" w:cs="HelveticaNeueCE-Bold"/>
          <w:b/>
          <w:bCs/>
          <w:color w:val="FF0078"/>
          <w:sz w:val="20"/>
          <w:szCs w:val="20"/>
        </w:rPr>
        <w:t>a</w:t>
      </w:r>
      <w:proofErr w:type="spellEnd"/>
      <w:r>
        <w:rPr>
          <w:rFonts w:ascii="HelveticaNeueCE-Bold" w:hAnsi="HelveticaNeueCE-Bold" w:cs="HelveticaNeueCE-Bold"/>
          <w:b/>
          <w:bCs/>
          <w:color w:val="FF0078"/>
          <w:sz w:val="20"/>
          <w:szCs w:val="20"/>
        </w:rPr>
        <w:t xml:space="preserve"> </w:t>
      </w:r>
      <w:r>
        <w:rPr>
          <w:rFonts w:ascii="HelveticaNeueCE-Roman" w:hAnsi="HelveticaNeueCE-Roman" w:cs="HelveticaNeueCE-Roman"/>
          <w:color w:val="000000"/>
          <w:sz w:val="20"/>
          <w:szCs w:val="20"/>
        </w:rPr>
        <w:t>the</w:t>
      </w:r>
      <w:proofErr w:type="gramEnd"/>
      <w:r>
        <w:rPr>
          <w:rFonts w:ascii="HelveticaNeueCE-Roman" w:hAnsi="HelveticaNeueCE-Roman" w:cs="HelveticaNeueCE-Roman"/>
          <w:color w:val="000000"/>
          <w:sz w:val="20"/>
          <w:szCs w:val="20"/>
        </w:rPr>
        <w:t xml:space="preserve"> loudest sound</w:t>
      </w:r>
    </w:p>
    <w:p w:rsidR="00850444" w:rsidRPr="00E05842" w:rsidRDefault="00850444" w:rsidP="00E05842">
      <w:pPr>
        <w:autoSpaceDE w:val="0"/>
        <w:autoSpaceDN w:val="0"/>
        <w:adjustRightInd w:val="0"/>
        <w:spacing w:before="60" w:after="0" w:line="240" w:lineRule="auto"/>
        <w:rPr>
          <w:rFonts w:ascii="HelveticaNeueCE-Roman" w:hAnsi="HelveticaNeueCE-Roman" w:cs="HelveticaNeueCE-Roman"/>
          <w:color w:val="000000"/>
          <w:sz w:val="20"/>
          <w:szCs w:val="20"/>
        </w:rPr>
      </w:pPr>
      <w:r>
        <w:rPr>
          <w:rFonts w:ascii="HelveticaNeueCE-Bold" w:hAnsi="HelveticaNeueCE-Bold" w:cs="HelveticaNeueCE-Bold"/>
          <w:b/>
          <w:bCs/>
          <w:color w:val="FF0078"/>
          <w:sz w:val="20"/>
          <w:szCs w:val="20"/>
        </w:rPr>
        <w:t xml:space="preserve">b </w:t>
      </w:r>
      <w:r>
        <w:rPr>
          <w:rFonts w:ascii="HelveticaNeueCE-Roman" w:hAnsi="HelveticaNeueCE-Roman" w:cs="HelveticaNeueCE-Roman"/>
          <w:color w:val="000000"/>
          <w:sz w:val="20"/>
          <w:szCs w:val="20"/>
        </w:rPr>
        <w:t>the highest frequency sound?</w:t>
      </w:r>
    </w:p>
    <w:sectPr w:rsidR="00850444" w:rsidRPr="00E05842" w:rsidSect="00E8441A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C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C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18"/>
    <w:rsid w:val="001519DB"/>
    <w:rsid w:val="005C631C"/>
    <w:rsid w:val="005F5218"/>
    <w:rsid w:val="00850444"/>
    <w:rsid w:val="008B4E7A"/>
    <w:rsid w:val="00A52311"/>
    <w:rsid w:val="00E05842"/>
    <w:rsid w:val="00E8441A"/>
    <w:rsid w:val="00F02FCF"/>
    <w:rsid w:val="00F6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453D"/>
  <w15:chartTrackingRefBased/>
  <w15:docId w15:val="{5D4DCF3E-27BC-4304-9C47-F261ECFA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</dc:creator>
  <cp:keywords/>
  <dc:description/>
  <cp:lastModifiedBy>TURNER, Gary</cp:lastModifiedBy>
  <cp:revision>5</cp:revision>
  <dcterms:created xsi:type="dcterms:W3CDTF">2017-08-01T22:38:00Z</dcterms:created>
  <dcterms:modified xsi:type="dcterms:W3CDTF">2017-08-01T23:47:00Z</dcterms:modified>
</cp:coreProperties>
</file>